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33" w:rsidRPr="00817533" w:rsidRDefault="00292493" w:rsidP="00817533">
      <w:pPr>
        <w:spacing w:after="0" w:line="240" w:lineRule="auto"/>
        <w:rPr>
          <w:rFonts w:ascii="Verdana" w:hAnsi="Verdana" w:cs="Tahoma"/>
          <w:color w:val="000080"/>
        </w:rPr>
      </w:pPr>
      <w:bookmarkStart w:id="0" w:name="_GoBack"/>
      <w:bookmarkEnd w:id="0"/>
      <w:r w:rsidRPr="00817533">
        <w:rPr>
          <w:rFonts w:ascii="Verdana" w:hAnsi="Verdana" w:cs="Tahoma"/>
          <w:noProof/>
          <w:color w:val="000080"/>
          <w:lang w:eastAsia="en-GB"/>
        </w:rPr>
        <mc:AlternateContent>
          <mc:Choice Requires="wps">
            <w:drawing>
              <wp:anchor distT="0" distB="0" distL="114300" distR="114300" simplePos="0" relativeHeight="251660288" behindDoc="0" locked="0" layoutInCell="1" allowOverlap="1" wp14:anchorId="2B402546" wp14:editId="56E2BC94">
                <wp:simplePos x="0" y="0"/>
                <wp:positionH relativeFrom="margin">
                  <wp:align>left</wp:align>
                </wp:positionH>
                <wp:positionV relativeFrom="paragraph">
                  <wp:posOffset>1905</wp:posOffset>
                </wp:positionV>
                <wp:extent cx="1647825" cy="1304925"/>
                <wp:effectExtent l="38100" t="38100" r="47625" b="476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304925"/>
                        </a:xfrm>
                        <a:prstGeom prst="roundRect">
                          <a:avLst/>
                        </a:prstGeom>
                        <a:solidFill>
                          <a:srgbClr val="4F81BD"/>
                        </a:solidFill>
                        <a:ln w="66675" cap="rnd" cmpd="thinThick" algn="ctr">
                          <a:solidFill>
                            <a:srgbClr val="1F497D"/>
                          </a:solidFill>
                          <a:prstDash val="solid"/>
                        </a:ln>
                        <a:effectLst/>
                      </wps:spPr>
                      <wps:txbx>
                        <w:txbxContent>
                          <w:p w:rsidR="00817533" w:rsidRPr="00817533" w:rsidRDefault="00817533" w:rsidP="00817533">
                            <w:pPr>
                              <w:rPr>
                                <w:rFonts w:ascii="Calibri" w:hAnsi="Calibri" w:cs="Calibri"/>
                                <w:b/>
                                <w:color w:val="FFFFFF"/>
                                <w:sz w:val="40"/>
                                <w:szCs w:val="20"/>
                              </w:rPr>
                            </w:pPr>
                            <w:r w:rsidRPr="00E67AF7">
                              <w:rPr>
                                <w:rFonts w:ascii="Calibri" w:hAnsi="Calibri" w:cs="Calibri"/>
                                <w:b/>
                                <w:color w:val="FFFFFF"/>
                                <w:sz w:val="40"/>
                              </w:rPr>
                              <w:t xml:space="preserve">Solihull </w:t>
                            </w:r>
                            <w:r>
                              <w:rPr>
                                <w:rFonts w:ascii="Calibri" w:hAnsi="Calibri" w:cs="Calibri"/>
                                <w:b/>
                                <w:color w:val="FFFFFF"/>
                                <w:sz w:val="40"/>
                              </w:rPr>
                              <w:t>P</w:t>
                            </w:r>
                            <w:r w:rsidRPr="00E67AF7">
                              <w:rPr>
                                <w:rFonts w:ascii="Calibri" w:hAnsi="Calibri" w:cs="Calibri"/>
                                <w:b/>
                                <w:color w:val="FFFFFF"/>
                                <w:sz w:val="40"/>
                              </w:rPr>
                              <w:t>arenting Team</w:t>
                            </w:r>
                            <w:r w:rsidRPr="00D20213">
                              <w:rPr>
                                <w:b/>
                                <w:color w:val="FFFFFF"/>
                                <w:sz w:val="40"/>
                                <w:szCs w:val="20"/>
                              </w:rPr>
                              <w:t xml:space="preserve">    </w:t>
                            </w:r>
                            <w:r w:rsidRPr="00D20213">
                              <w:rPr>
                                <w:color w:val="FFFFFF"/>
                                <w:sz w:val="40"/>
                                <w:szCs w:val="40"/>
                              </w:rPr>
                              <w:sym w:font="Webdings" w:char="F094"/>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02546" id="Rounded Rectangle 5" o:spid="_x0000_s1026" style="position:absolute;margin-left:0;margin-top:.15pt;width:129.75pt;height:10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AggQIAABEFAAAOAAAAZHJzL2Uyb0RvYy54bWysVMFu2zAMvQ/YPwi6r46zNGmNOkXWIMOA&#10;oC3aDj0zshwblSWNUmJ3Xz9Kdtq062nYRSBFmnx8ftTFZdcotpfoaqNznp6MOJNamKLW25z/fFh9&#10;OePMedAFKKNlzp+l45fzz58uWpvJsamMKiQyKqJd1tqcV97bLEmcqGQD7sRYqSlYGmzAk4vbpEBo&#10;qXqjkvFoNE1ag4VFI6RzdLvsg3we65elFP6mLJ30TOWcsPl4Yjw34UzmF5BtEWxViwEG/AOKBmpN&#10;TV9KLcED22H9V6mmFmicKf2JME1iyrIWMs5A06Sjd9PcV2BlnIXIcfaFJvf/yorr/S2yusj5KWca&#10;GvpFd2anC1mwOyIP9FZJdhpoaq3LKPve3mIY1Nm1EU+OAsmbSHDckNOV2IRcGpN1kfPnF85l55mg&#10;y3Q6mZ2NqbmgWPp1NDknJ1SF7PC5Ree/S9OwYOQcA74ALhIO+7Xzff4hL8Izqi5WtVLRwe3mSiHb&#10;A6lgsjpLvy2HFu44TWnW5nw6nc4CHCA1oi7IaizR46taP5BInjgDtSWtC48RwJsS7rhTupqczz7s&#10;FJAuwVU9olhhAKR0ACyjcofBXhkNlu823fA3NqZ4pp+Hple1s2JVU+E1OH8LSDImwdNq+hs6SmVo&#10;NjNYnFUGf390H/JJXRTlrKW1yLn7tQOUnKkfmnR3nk4mYY+iMzmdjcnB48jmOKJ3zZUhzlN6BKyI&#10;Zsj36mCWaJpH2uBF6Eoh0IJ69+QOzpXv15XeACEXi5hGu2PBr/W9FaF4oCxQ+tA9AtpBJp4Udm0O&#10;KwTZO6H0ueFLbRY7b8o6qihQ3PM6CJv2LopxeCPCYh/7Mev1JZv/AQAA//8DAFBLAwQUAAYACAAA&#10;ACEARG2jE9wAAAAFAQAADwAAAGRycy9kb3ducmV2LnhtbEyPwU7DMBBE70j8g7VI3KhDUaANcSpA&#10;cEDiUNJK9LiNlyRqvA6x24S/ZznBbUczmnmbrybXqRMNofVs4HqWgCKuvG25NrDdvFwtQIWIbLHz&#10;TAa+KcCqOD/LMbN+5Hc6lbFWUsIhQwNNjH2mdagachhmvicW79MPDqPIodZ2wFHKXafnSXKrHbYs&#10;Cw329NRQdSiPzsDGPm8/6O2xvMMD7sq1fv0ax9SYy4vp4R5UpCn+heEXX9ChEKa9P7INqjMgj0QD&#10;N6DEm6fLFNRejiRdgC5y/Z+++AEAAP//AwBQSwECLQAUAAYACAAAACEAtoM4kv4AAADhAQAAEwAA&#10;AAAAAAAAAAAAAAAAAAAAW0NvbnRlbnRfVHlwZXNdLnhtbFBLAQItABQABgAIAAAAIQA4/SH/1gAA&#10;AJQBAAALAAAAAAAAAAAAAAAAAC8BAABfcmVscy8ucmVsc1BLAQItABQABgAIAAAAIQCqOgAggQIA&#10;ABEFAAAOAAAAAAAAAAAAAAAAAC4CAABkcnMvZTJvRG9jLnhtbFBLAQItABQABgAIAAAAIQBEbaMT&#10;3AAAAAUBAAAPAAAAAAAAAAAAAAAAANsEAABkcnMvZG93bnJldi54bWxQSwUGAAAAAAQABADzAAAA&#10;5AUAAAAA&#10;" fillcolor="#4f81bd" strokecolor="#1f497d" strokeweight="5.25pt">
                <v:stroke linestyle="thinThick" endcap="round"/>
                <v:path arrowok="t"/>
                <v:textbox>
                  <w:txbxContent>
                    <w:p w:rsidR="00817533" w:rsidRPr="00817533" w:rsidRDefault="00817533" w:rsidP="00817533">
                      <w:pPr>
                        <w:rPr>
                          <w:rFonts w:ascii="Calibri" w:hAnsi="Calibri" w:cs="Calibri"/>
                          <w:b/>
                          <w:color w:val="FFFFFF"/>
                          <w:sz w:val="40"/>
                          <w:szCs w:val="20"/>
                        </w:rPr>
                      </w:pPr>
                      <w:r w:rsidRPr="00E67AF7">
                        <w:rPr>
                          <w:rFonts w:ascii="Calibri" w:hAnsi="Calibri" w:cs="Calibri"/>
                          <w:b/>
                          <w:color w:val="FFFFFF"/>
                          <w:sz w:val="40"/>
                        </w:rPr>
                        <w:t xml:space="preserve">Solihull </w:t>
                      </w:r>
                      <w:r>
                        <w:rPr>
                          <w:rFonts w:ascii="Calibri" w:hAnsi="Calibri" w:cs="Calibri"/>
                          <w:b/>
                          <w:color w:val="FFFFFF"/>
                          <w:sz w:val="40"/>
                        </w:rPr>
                        <w:t>P</w:t>
                      </w:r>
                      <w:r w:rsidRPr="00E67AF7">
                        <w:rPr>
                          <w:rFonts w:ascii="Calibri" w:hAnsi="Calibri" w:cs="Calibri"/>
                          <w:b/>
                          <w:color w:val="FFFFFF"/>
                          <w:sz w:val="40"/>
                        </w:rPr>
                        <w:t>arenting Team</w:t>
                      </w:r>
                      <w:r w:rsidRPr="00D20213">
                        <w:rPr>
                          <w:b/>
                          <w:color w:val="FFFFFF"/>
                          <w:sz w:val="40"/>
                          <w:szCs w:val="20"/>
                        </w:rPr>
                        <w:t xml:space="preserve">    </w:t>
                      </w:r>
                      <w:r w:rsidRPr="00D20213">
                        <w:rPr>
                          <w:color w:val="FFFFFF"/>
                          <w:sz w:val="40"/>
                          <w:szCs w:val="40"/>
                        </w:rPr>
                        <w:sym w:font="Webdings" w:char="F094"/>
                      </w:r>
                    </w:p>
                  </w:txbxContent>
                </v:textbox>
                <w10:wrap anchorx="margin"/>
              </v:roundrect>
            </w:pict>
          </mc:Fallback>
        </mc:AlternateContent>
      </w:r>
    </w:p>
    <w:p w:rsidR="00B86646" w:rsidRDefault="0077422D" w:rsidP="006C65C6">
      <w:pPr>
        <w:spacing w:after="0" w:line="240" w:lineRule="auto"/>
        <w:jc w:val="right"/>
        <w:rPr>
          <w:rFonts w:ascii="Verdana" w:hAnsi="Verdana" w:cs="Tahoma"/>
          <w:color w:val="000080"/>
        </w:rPr>
      </w:pPr>
      <w:r>
        <w:rPr>
          <w:noProof/>
          <w:lang w:eastAsia="en-GB"/>
        </w:rPr>
        <w:drawing>
          <wp:anchor distT="0" distB="0" distL="114300" distR="114300" simplePos="0" relativeHeight="251662336" behindDoc="1" locked="0" layoutInCell="1" allowOverlap="1" wp14:anchorId="531B5DFA" wp14:editId="5BF1172F">
            <wp:simplePos x="0" y="0"/>
            <wp:positionH relativeFrom="margin">
              <wp:posOffset>4348480</wp:posOffset>
            </wp:positionH>
            <wp:positionV relativeFrom="paragraph">
              <wp:posOffset>146685</wp:posOffset>
            </wp:positionV>
            <wp:extent cx="1847850" cy="666750"/>
            <wp:effectExtent l="0" t="0" r="0" b="0"/>
            <wp:wrapTight wrapText="bothSides">
              <wp:wrapPolygon edited="0">
                <wp:start x="0" y="0"/>
                <wp:lineTo x="0" y="20983"/>
                <wp:lineTo x="21377" y="20983"/>
                <wp:lineTo x="21377" y="0"/>
                <wp:lineTo x="0" y="0"/>
              </wp:wrapPolygon>
            </wp:wrapTight>
            <wp:docPr id="8" name="Picture 8" descr="Z:\SMBC_logo_colour (2).jpg"/>
            <wp:cNvGraphicFramePr/>
            <a:graphic xmlns:a="http://schemas.openxmlformats.org/drawingml/2006/main">
              <a:graphicData uri="http://schemas.openxmlformats.org/drawingml/2006/picture">
                <pic:pic xmlns:pic="http://schemas.openxmlformats.org/drawingml/2006/picture">
                  <pic:nvPicPr>
                    <pic:cNvPr id="3" name="Picture 3" descr="Z:\SMBC_logo_colour (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646">
        <w:rPr>
          <w:rFonts w:ascii="Verdana" w:hAnsi="Verdana" w:cs="Tahoma"/>
          <w:color w:val="000080"/>
        </w:rPr>
        <w:t xml:space="preserve">   </w:t>
      </w:r>
    </w:p>
    <w:p w:rsidR="00180AD9" w:rsidRDefault="00180AD9" w:rsidP="006C65C6">
      <w:pPr>
        <w:spacing w:after="0" w:line="240" w:lineRule="auto"/>
        <w:jc w:val="right"/>
        <w:rPr>
          <w:rFonts w:ascii="Verdana" w:hAnsi="Verdana" w:cs="Tahoma"/>
          <w:color w:val="000080"/>
        </w:rPr>
      </w:pPr>
    </w:p>
    <w:p w:rsidR="00180AD9" w:rsidRDefault="00180AD9" w:rsidP="006C65C6">
      <w:pPr>
        <w:spacing w:after="0" w:line="240" w:lineRule="auto"/>
        <w:jc w:val="right"/>
        <w:rPr>
          <w:rFonts w:ascii="Verdana" w:hAnsi="Verdana" w:cs="Tahoma"/>
          <w:color w:val="000080"/>
        </w:rPr>
      </w:pPr>
    </w:p>
    <w:p w:rsidR="00180AD9" w:rsidRDefault="00180AD9" w:rsidP="006C65C6">
      <w:pPr>
        <w:spacing w:after="0" w:line="240" w:lineRule="auto"/>
        <w:jc w:val="right"/>
        <w:rPr>
          <w:rFonts w:ascii="Verdana" w:hAnsi="Verdana" w:cs="Tahoma"/>
          <w:color w:val="000080"/>
        </w:rPr>
      </w:pPr>
    </w:p>
    <w:p w:rsidR="00180AD9" w:rsidRDefault="00180AD9" w:rsidP="006C65C6">
      <w:pPr>
        <w:spacing w:after="0" w:line="240" w:lineRule="auto"/>
        <w:jc w:val="right"/>
        <w:rPr>
          <w:rFonts w:ascii="Verdana" w:hAnsi="Verdana" w:cs="Tahoma"/>
          <w:color w:val="000080"/>
        </w:rPr>
      </w:pPr>
    </w:p>
    <w:p w:rsidR="00180AD9" w:rsidRDefault="00180AD9" w:rsidP="006C65C6">
      <w:pPr>
        <w:spacing w:after="0" w:line="240" w:lineRule="auto"/>
        <w:jc w:val="right"/>
        <w:rPr>
          <w:rFonts w:ascii="Verdana" w:hAnsi="Verdana" w:cs="Tahoma"/>
          <w:color w:val="000080"/>
        </w:rPr>
      </w:pPr>
    </w:p>
    <w:p w:rsidR="00817533" w:rsidRPr="00817533" w:rsidRDefault="00817533" w:rsidP="006C65C6">
      <w:pPr>
        <w:spacing w:after="0" w:line="240" w:lineRule="auto"/>
        <w:jc w:val="right"/>
        <w:rPr>
          <w:rFonts w:ascii="Verdana" w:hAnsi="Verdana" w:cs="Tahoma"/>
          <w:color w:val="000080"/>
        </w:rPr>
      </w:pPr>
      <w:r w:rsidRPr="00817533">
        <w:rPr>
          <w:rFonts w:ascii="Verdana" w:hAnsi="Verdana" w:cs="Tahoma"/>
          <w:color w:val="000080"/>
        </w:rPr>
        <w:t xml:space="preserve">                                     </w:t>
      </w:r>
    </w:p>
    <w:p w:rsidR="00817533" w:rsidRPr="003939EF" w:rsidRDefault="00817533" w:rsidP="003939EF">
      <w:pPr>
        <w:spacing w:after="0" w:line="240" w:lineRule="auto"/>
        <w:rPr>
          <w:rFonts w:ascii="Verdana" w:hAnsi="Verdana" w:cs="Tahoma"/>
          <w:color w:val="000080"/>
          <w:sz w:val="16"/>
          <w:szCs w:val="16"/>
        </w:rPr>
      </w:pPr>
      <w:r w:rsidRPr="006C65C6">
        <w:rPr>
          <w:rFonts w:ascii="Verdana" w:hAnsi="Verdana" w:cs="Tahoma"/>
          <w:noProof/>
          <w:color w:val="000080"/>
          <w:sz w:val="16"/>
          <w:szCs w:val="16"/>
          <w:lang w:eastAsia="en-GB"/>
        </w:rPr>
        <w:drawing>
          <wp:inline distT="0" distB="0" distL="0" distR="0" wp14:anchorId="5EC54A12" wp14:editId="51B7781E">
            <wp:extent cx="6209665" cy="381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9665" cy="38100"/>
                    </a:xfrm>
                    <a:prstGeom prst="rect">
                      <a:avLst/>
                    </a:prstGeom>
                    <a:noFill/>
                  </pic:spPr>
                </pic:pic>
              </a:graphicData>
            </a:graphic>
          </wp:inline>
        </w:drawing>
      </w:r>
    </w:p>
    <w:p w:rsidR="00E33CC2" w:rsidRDefault="008C7892" w:rsidP="00AF0B57">
      <w:pPr>
        <w:spacing w:after="0" w:line="240" w:lineRule="auto"/>
        <w:jc w:val="center"/>
        <w:rPr>
          <w:rFonts w:cstheme="minorHAnsi"/>
          <w:b/>
          <w:color w:val="000080"/>
          <w:sz w:val="48"/>
          <w:szCs w:val="48"/>
        </w:rPr>
      </w:pPr>
      <w:r w:rsidRPr="00353368">
        <w:rPr>
          <w:rFonts w:cstheme="minorHAnsi"/>
          <w:b/>
          <w:color w:val="000080"/>
          <w:sz w:val="48"/>
          <w:szCs w:val="48"/>
        </w:rPr>
        <w:t>Parenting Challenges in Lockdown</w:t>
      </w:r>
    </w:p>
    <w:p w:rsidR="00AF0B57" w:rsidRDefault="00AE7366" w:rsidP="00AE7366">
      <w:pPr>
        <w:spacing w:after="0" w:line="240" w:lineRule="auto"/>
        <w:jc w:val="center"/>
        <w:rPr>
          <w:rStyle w:val="Hyperlink"/>
          <w:rFonts w:cstheme="minorHAnsi"/>
          <w:sz w:val="28"/>
          <w:szCs w:val="28"/>
        </w:rPr>
      </w:pPr>
      <w:r>
        <w:rPr>
          <w:rFonts w:cstheme="minorHAnsi"/>
          <w:color w:val="0070C0"/>
          <w:sz w:val="28"/>
          <w:szCs w:val="28"/>
        </w:rPr>
        <w:t>Parenting can be challenging, even more so during lockdown. You may have tried some of the following ideas, but if not they</w:t>
      </w:r>
      <w:r w:rsidR="0057041D">
        <w:rPr>
          <w:rFonts w:cstheme="minorHAnsi"/>
          <w:color w:val="0070C0"/>
          <w:sz w:val="28"/>
          <w:szCs w:val="28"/>
        </w:rPr>
        <w:t xml:space="preserve"> are </w:t>
      </w:r>
      <w:r>
        <w:rPr>
          <w:rFonts w:cstheme="minorHAnsi"/>
          <w:color w:val="0070C0"/>
          <w:sz w:val="28"/>
          <w:szCs w:val="28"/>
        </w:rPr>
        <w:t xml:space="preserve">worth </w:t>
      </w:r>
      <w:r w:rsidR="0057041D">
        <w:rPr>
          <w:rFonts w:cstheme="minorHAnsi"/>
          <w:color w:val="0070C0"/>
          <w:sz w:val="28"/>
          <w:szCs w:val="28"/>
        </w:rPr>
        <w:t>trying</w:t>
      </w:r>
      <w:r>
        <w:rPr>
          <w:rFonts w:cstheme="minorHAnsi"/>
          <w:color w:val="0070C0"/>
          <w:sz w:val="28"/>
          <w:szCs w:val="28"/>
        </w:rPr>
        <w:t xml:space="preserve">.  </w:t>
      </w:r>
      <w:r w:rsidR="00AF0B57">
        <w:rPr>
          <w:color w:val="0070C0"/>
          <w:sz w:val="28"/>
          <w:szCs w:val="28"/>
        </w:rPr>
        <w:t>Please get in touch if you</w:t>
      </w:r>
      <w:r w:rsidR="0057041D">
        <w:rPr>
          <w:color w:val="0070C0"/>
          <w:sz w:val="28"/>
          <w:szCs w:val="28"/>
        </w:rPr>
        <w:t xml:space="preserve"> would</w:t>
      </w:r>
      <w:r w:rsidR="00AF0B57">
        <w:rPr>
          <w:color w:val="0070C0"/>
          <w:sz w:val="28"/>
          <w:szCs w:val="28"/>
        </w:rPr>
        <w:t xml:space="preserve"> like </w:t>
      </w:r>
      <w:r>
        <w:rPr>
          <w:color w:val="0070C0"/>
          <w:sz w:val="28"/>
          <w:szCs w:val="28"/>
        </w:rPr>
        <w:t>more help</w:t>
      </w:r>
      <w:r w:rsidR="00292493">
        <w:rPr>
          <w:color w:val="0070C0"/>
          <w:sz w:val="28"/>
          <w:szCs w:val="28"/>
        </w:rPr>
        <w:t xml:space="preserve"> or support</w:t>
      </w:r>
      <w:r w:rsidR="00AF0B57">
        <w:rPr>
          <w:color w:val="0070C0"/>
          <w:sz w:val="28"/>
          <w:szCs w:val="28"/>
        </w:rPr>
        <w:t xml:space="preserve"> </w:t>
      </w:r>
      <w:hyperlink r:id="rId7" w:history="1">
        <w:r w:rsidR="00AF0B57" w:rsidRPr="007B5312">
          <w:rPr>
            <w:rStyle w:val="Hyperlink"/>
            <w:rFonts w:cstheme="minorHAnsi"/>
            <w:sz w:val="28"/>
            <w:szCs w:val="28"/>
          </w:rPr>
          <w:t>bsmhft.parenting@nhs.net</w:t>
        </w:r>
      </w:hyperlink>
    </w:p>
    <w:p w:rsidR="0057041D" w:rsidRDefault="003152FC" w:rsidP="00AE7366">
      <w:pPr>
        <w:spacing w:after="0" w:line="240" w:lineRule="auto"/>
        <w:jc w:val="center"/>
        <w:rPr>
          <w:rStyle w:val="Hyperlink"/>
          <w:rFonts w:cstheme="minorHAnsi"/>
          <w:sz w:val="28"/>
          <w:szCs w:val="28"/>
        </w:rPr>
      </w:pPr>
      <w:r>
        <w:rPr>
          <w:rFonts w:cstheme="minorHAnsi"/>
          <w:noProof/>
          <w:color w:val="0070C0"/>
          <w:sz w:val="28"/>
          <w:szCs w:val="28"/>
          <w:lang w:eastAsia="en-GB"/>
        </w:rPr>
        <w:lastRenderedPageBreak/>
        <mc:AlternateContent>
          <mc:Choice Requires="wps">
            <w:drawing>
              <wp:anchor distT="0" distB="0" distL="114300" distR="114300" simplePos="0" relativeHeight="251673600" behindDoc="0" locked="0" layoutInCell="1" allowOverlap="1" wp14:anchorId="40920414" wp14:editId="3CB34696">
                <wp:simplePos x="0" y="0"/>
                <wp:positionH relativeFrom="column">
                  <wp:posOffset>-539115</wp:posOffset>
                </wp:positionH>
                <wp:positionV relativeFrom="paragraph">
                  <wp:posOffset>163830</wp:posOffset>
                </wp:positionV>
                <wp:extent cx="4095750" cy="1704975"/>
                <wp:effectExtent l="0" t="0" r="495300" b="28575"/>
                <wp:wrapNone/>
                <wp:docPr id="10" name="Rounded Rectangular Callout 10"/>
                <wp:cNvGraphicFramePr/>
                <a:graphic xmlns:a="http://schemas.openxmlformats.org/drawingml/2006/main">
                  <a:graphicData uri="http://schemas.microsoft.com/office/word/2010/wordprocessingShape">
                    <wps:wsp>
                      <wps:cNvSpPr/>
                      <wps:spPr>
                        <a:xfrm>
                          <a:off x="0" y="0"/>
                          <a:ext cx="4095750" cy="1704975"/>
                        </a:xfrm>
                        <a:prstGeom prst="wedgeRoundRectCallout">
                          <a:avLst>
                            <a:gd name="adj1" fmla="val 61439"/>
                            <a:gd name="adj2" fmla="val 19248"/>
                            <a:gd name="adj3" fmla="val 16667"/>
                          </a:avLst>
                        </a:prstGeom>
                        <a:solidFill>
                          <a:schemeClr val="accent4">
                            <a:lumMod val="20000"/>
                            <a:lumOff val="80000"/>
                          </a:schemeClr>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57041D" w:rsidRPr="00376FCC" w:rsidRDefault="0057041D" w:rsidP="0057041D">
                            <w:pPr>
                              <w:spacing w:after="0" w:line="240" w:lineRule="auto"/>
                              <w:jc w:val="center"/>
                              <w:rPr>
                                <w:color w:val="8064A2" w:themeColor="accent4"/>
                              </w:rPr>
                            </w:pPr>
                            <w:r w:rsidRPr="00376FCC">
                              <w:rPr>
                                <w:b/>
                                <w:color w:val="8064A2" w:themeColor="accent4"/>
                              </w:rPr>
                              <w:t>I have to do everything in this house!</w:t>
                            </w:r>
                            <w:r w:rsidRPr="00376FCC">
                              <w:rPr>
                                <w:color w:val="8064A2" w:themeColor="accent4"/>
                              </w:rPr>
                              <w:t xml:space="preserve"> </w:t>
                            </w:r>
                          </w:p>
                          <w:p w:rsidR="0057041D" w:rsidRPr="00376FCC" w:rsidRDefault="0057041D" w:rsidP="0057041D">
                            <w:pPr>
                              <w:spacing w:after="0" w:line="240" w:lineRule="auto"/>
                              <w:jc w:val="center"/>
                              <w:rPr>
                                <w:color w:val="8064A2" w:themeColor="accent4"/>
                              </w:rPr>
                            </w:pPr>
                            <w:r w:rsidRPr="00376FCC">
                              <w:rPr>
                                <w:color w:val="8064A2" w:themeColor="accent4"/>
                              </w:rPr>
                              <w:t>Parental involvement is a great thing. But taking over and doing too much for our children isn’t good for them. In order to develop good self-esteem and life skills, children need to do things for themselves, to make mistakes and to learn from their failures. Running around picking up after children who are old enough to do things for themselves is not an act of love, it’s an act of developmental sabotage. Plus you will become exhausted.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204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7" type="#_x0000_t62" style="position:absolute;left:0;text-align:left;margin-left:-42.45pt;margin-top:12.9pt;width:322.5pt;height:13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H36QIAAHEGAAAOAAAAZHJzL2Uyb0RvYy54bWysVVtv2jAUfp+0/2D5fU1CAxTUUCGqTpO6&#10;tmo79dn4Atkc27Mdku7X79gJga5Ik6a9BJ/7d65cXrWVRDtuXalVgbOzFCOuqGal2hT42/PNpwuM&#10;nCeKEakVL/Ard/hq8fHDZWPmfKS3WjJuEThRbt6YAm+9N/MkcXTLK+LOtOEKhELbingg7SZhljTg&#10;vZLJKE0nSaMtM1ZT7hxwrzshXkT/QnDq74Vw3CNZYMDm49fG7zp8k8UlmW8sMduS9jDIP6CoSKkg&#10;6ODqmniCalu+c1WV1GqnhT+jukq0ECXlMQfIJkv/yOZpSwyPuUBxnBnK5P6fW3q3e7CoZNA7KI8i&#10;FfToUdeKcYYeoXpEbWpJLFoRKXXtEWhByRrj5mD5ZB5sTzl4hvxbYavwC5mhNpb5dSgzbz2iwMzT&#10;2Xg6hnAUZNk0zWfTcfCaHMyNdf4z1xUKjwI3nG14hBUw9Vhivcnu1vlYeNajJ+x7hpGoJPRxRySa&#10;ZPn5rO/zkc7oWCebjfKL9zrnb3Qmk8m0h9lHBcB7oAGC07JkN6WUkQgTzFfSIgBRYEIpVz6PmGVd&#10;fdWs48MMp/0UAhtmtWNf7NkQIu5C8BQr9CaIVH+L69tRj/nIEJwGyyS0sWtcfPlXyYM/qR65gJmA&#10;Vo0i4AHBcS6T3m/UDmYCMh8Ms1OG0me9Ua8bzHjc0sEwPWXYVW8fcbCIUbXyg3FVKm1POWA/hsid&#10;/j77LueQvm/XbbcIAWPgrDV7heWwursaztCbEsbxljj/QCyMF4wwnD5/Dx8hdVNg3b8w2mr76xQ/&#10;6MP2ghSjBs5Ogd3PmliOkfyiYK9nWZ6HOxWJfDwdAWGPJetjiaqrlYbpgoEHdPEZ9L3cP4XV1Qtc&#10;yGWICiKiKMQuMPV2T6x8dw7hxlK+XEY1uE2G+Fv1ZGhwHuocBv25fSHW9DvpYZ3v9P5EkXnciW6L&#10;D7rBUull7bUofRAe6toTcNfg9eZwHtNR6/BPsfgNAAD//wMAUEsDBBQABgAIAAAAIQC9qtAD4QAA&#10;AAoBAAAPAAAAZHJzL2Rvd25yZXYueG1sTI/BToNAEIbvJr7DZky8tUuxNC2yNE0TvXgQqYket+wI&#10;BHaWsNuCb+940uPMfPnn+7P9bHtxxdG3jhSslhEIpMqZlmoF76enxRaED5qM7h2hgm/0sM9vbzKd&#10;GjfRG17LUAsOIZ9qBU0IQyqlrxq02i/dgMS3LzdaHXgca2lGPXG47WUcRRtpdUv8odEDHhusuvJi&#10;Fbw+D03yMb3U8WdXdIfZlEVxOip1fzcfHkEEnMMfDL/6rA45O53dhYwXvYLFdr1jVEGccAUGkk20&#10;AnHmxW79ADLP5P8K+Q8AAAD//wMAUEsBAi0AFAAGAAgAAAAhALaDOJL+AAAA4QEAABMAAAAAAAAA&#10;AAAAAAAAAAAAAFtDb250ZW50X1R5cGVzXS54bWxQSwECLQAUAAYACAAAACEAOP0h/9YAAACUAQAA&#10;CwAAAAAAAAAAAAAAAAAvAQAAX3JlbHMvLnJlbHNQSwECLQAUAAYACAAAACEAtTIx9+kCAABxBgAA&#10;DgAAAAAAAAAAAAAAAAAuAgAAZHJzL2Uyb0RvYy54bWxQSwECLQAUAAYACAAAACEAvarQA+EAAAAK&#10;AQAADwAAAAAAAAAAAAAAAABDBQAAZHJzL2Rvd25yZXYueG1sUEsFBgAAAAAEAAQA8wAAAFEGAAAA&#10;AA==&#10;" adj="24071,14958" fillcolor="#e5dfec [663]" strokecolor="#1f497d [3215]" strokeweight="2pt">
                <v:textbox>
                  <w:txbxContent>
                    <w:p w:rsidR="0057041D" w:rsidRPr="00376FCC" w:rsidRDefault="0057041D" w:rsidP="0057041D">
                      <w:pPr>
                        <w:spacing w:after="0" w:line="240" w:lineRule="auto"/>
                        <w:jc w:val="center"/>
                        <w:rPr>
                          <w:color w:val="8064A2" w:themeColor="accent4"/>
                        </w:rPr>
                      </w:pPr>
                      <w:r w:rsidRPr="00376FCC">
                        <w:rPr>
                          <w:b/>
                          <w:color w:val="8064A2" w:themeColor="accent4"/>
                        </w:rPr>
                        <w:t>I have to do everything in this house!</w:t>
                      </w:r>
                      <w:r w:rsidRPr="00376FCC">
                        <w:rPr>
                          <w:color w:val="8064A2" w:themeColor="accent4"/>
                        </w:rPr>
                        <w:t xml:space="preserve"> </w:t>
                      </w:r>
                    </w:p>
                    <w:p w:rsidR="0057041D" w:rsidRPr="00376FCC" w:rsidRDefault="0057041D" w:rsidP="0057041D">
                      <w:pPr>
                        <w:spacing w:after="0" w:line="240" w:lineRule="auto"/>
                        <w:jc w:val="center"/>
                        <w:rPr>
                          <w:color w:val="8064A2" w:themeColor="accent4"/>
                        </w:rPr>
                      </w:pPr>
                      <w:r w:rsidRPr="00376FCC">
                        <w:rPr>
                          <w:color w:val="8064A2" w:themeColor="accent4"/>
                        </w:rPr>
                        <w:t>Parental involvement is a great thing. But taking over and doing too much for our children isn’t good for them. In order to develop good self-esteem and life skills, children need to do things for themselves, to make mistakes and to learn from their failures. Running around picking up after children who are old enough to do things for themselves is not an act of love, it’s an act of developmental sabotage. Plus you will become exhausted.</w:t>
                      </w:r>
                    </w:p>
                  </w:txbxContent>
                </v:textbox>
              </v:shape>
            </w:pict>
          </mc:Fallback>
        </mc:AlternateContent>
      </w:r>
    </w:p>
    <w:p w:rsidR="0057041D" w:rsidRDefault="003152FC" w:rsidP="00AE7366">
      <w:pPr>
        <w:spacing w:after="0" w:line="240" w:lineRule="auto"/>
        <w:jc w:val="center"/>
        <w:rPr>
          <w:rStyle w:val="Hyperlink"/>
          <w:rFonts w:cstheme="minorHAnsi"/>
          <w:sz w:val="28"/>
          <w:szCs w:val="28"/>
        </w:rPr>
      </w:pPr>
      <w:r>
        <w:rPr>
          <w:rFonts w:cstheme="minorHAnsi"/>
          <w:noProof/>
          <w:color w:val="0000FF" w:themeColor="hyperlink"/>
          <w:sz w:val="28"/>
          <w:szCs w:val="28"/>
          <w:u w:val="single"/>
          <w:lang w:eastAsia="en-GB"/>
        </w:rPr>
        <mc:AlternateContent>
          <mc:Choice Requires="wps">
            <w:drawing>
              <wp:anchor distT="0" distB="0" distL="114300" distR="114300" simplePos="0" relativeHeight="251691008" behindDoc="0" locked="0" layoutInCell="1" allowOverlap="1" wp14:anchorId="4BB193A5" wp14:editId="7679ED84">
                <wp:simplePos x="0" y="0"/>
                <wp:positionH relativeFrom="column">
                  <wp:posOffset>4023360</wp:posOffset>
                </wp:positionH>
                <wp:positionV relativeFrom="paragraph">
                  <wp:posOffset>41910</wp:posOffset>
                </wp:positionV>
                <wp:extent cx="2390775" cy="16383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2390775" cy="163830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AD40C2" w:rsidRDefault="003152FC">
                            <w:r>
                              <w:rPr>
                                <w:noProof/>
                                <w:lang w:eastAsia="en-GB"/>
                              </w:rPr>
                              <w:drawing>
                                <wp:inline distT="0" distB="0" distL="0" distR="0" wp14:anchorId="2669568A" wp14:editId="3229A6F4">
                                  <wp:extent cx="2286000" cy="1522281"/>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867611.jpg"/>
                                          <pic:cNvPicPr/>
                                        </pic:nvPicPr>
                                        <pic:blipFill>
                                          <a:blip r:embed="rId8">
                                            <a:extLst>
                                              <a:ext uri="{28A0092B-C50C-407E-A947-70E740481C1C}">
                                                <a14:useLocalDpi xmlns:a14="http://schemas.microsoft.com/office/drawing/2010/main" val="0"/>
                                              </a:ext>
                                            </a:extLst>
                                          </a:blip>
                                          <a:stretch>
                                            <a:fillRect/>
                                          </a:stretch>
                                        </pic:blipFill>
                                        <pic:spPr>
                                          <a:xfrm>
                                            <a:off x="0" y="0"/>
                                            <a:ext cx="2296285" cy="1529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193A5" id="_x0000_t202" coordsize="21600,21600" o:spt="202" path="m,l,21600r21600,l21600,xe">
                <v:stroke joinstyle="miter"/>
                <v:path gradientshapeok="t" o:connecttype="rect"/>
              </v:shapetype>
              <v:shape id="Text Box 22" o:spid="_x0000_s1028" type="#_x0000_t202" style="position:absolute;left:0;text-align:left;margin-left:316.8pt;margin-top:3.3pt;width:188.25pt;height: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UNfgIAAEYFAAAOAAAAZHJzL2Uyb0RvYy54bWysVEtv2zAMvg/YfxB0X+2k76BOkbXoMKBo&#10;i7VDz4osNcYkUZOY2NmvHyXHbtflNOwiy+TH10dSF5edNWyjQmzAVXxyUHKmnIS6cS8V//508+mM&#10;s4jC1cKAUxXfqsgv5x8/XLR+pqawAlOrwMiJi7PWV3yF6GdFEeVKWREPwCtHSg3BCqTf8FLUQbTk&#10;3ZpiWpYnRQuh9gGkipGk172Sz7N/rZXEe62jQmYqTrlhPkM+l+ks5hdi9hKEXzVyl4b4hyysaBwF&#10;HV1dCxRsHZq/XNlGBoig8UCCLUDrRqpcA1UzKd9V87gSXuVaiJzoR5ri/3Mr7zYPgTV1xadTzpyw&#10;1KMn1SH7DB0jEfHT+jgj2KMnIHYkpz4P8kjCVHang01fKoiRnpjejuwmb5KE08Pz8vT0mDNJusnJ&#10;4dlhmfkvXs19iPhFgWXpUvFA7cusis1tREqFoAMkRTMunQ5uGmN6bZIUKeE+sXzDrVE9+pvSVGpK&#10;JXvNQ6auTGAbQeMhpFQOc8kUxzhCJzNNzkfDyT5Dg5kPMtphk5nKwzcalvsM/4w4WuSo4HA0to2D&#10;sM9B/WOM3OOH6vuaU/nYLbu+v0PPllBvqZUB+mWIXt40RPetiPggAk0/dY82Gu/p0AbaisPuxtkK&#10;wq998oSnoSQtZy1tU8Xjz7UIijPz1dG4nk+OjtL65Z+j49Mp/YS3muVbjVvbK6COTOjt8DJfEx7N&#10;cNUB7DMt/iJFJZVwkmJXHIfrFfY7Tg+HVItFBtHCeYG37tHL5DqxnIbpqXsWwe8mDmlY72DYOzF7&#10;N3g9Nlk6WKwRdJOnMvHcs7rjn5Y1D+vuYUmvwdv/jHp9/ua/AQAA//8DAFBLAwQUAAYACAAAACEA&#10;TLh7V9wAAAAKAQAADwAAAGRycy9kb3ducmV2LnhtbEyPQU/DMAyF70j8h8hI3Fi6jkWoNJ0mxLjT&#10;DYmj14S2onFKkq3dv8c7gXywrff0/LnczG4QZxti70nDcpGBsNR401Or4bDfPTyBiAnJ4ODJarjY&#10;CJvq9qbEwviJ3u25Tq3gEIoFauhSGgspY9NZh3HhR0usffngMPEaWmkCThzuBplnmZIOe+ILHY72&#10;pbPNd31yGnC6fG7XS/e6/ujzUO+TmnZvP1rf383bZxDJzunPDFd8RoeKmY7+RCaKQYNarRRbeeB2&#10;1TMuEEcNuXpUIKtS/n+h+gUAAP//AwBQSwECLQAUAAYACAAAACEAtoM4kv4AAADhAQAAEwAAAAAA&#10;AAAAAAAAAAAAAAAAW0NvbnRlbnRfVHlwZXNdLnhtbFBLAQItABQABgAIAAAAIQA4/SH/1gAAAJQB&#10;AAALAAAAAAAAAAAAAAAAAC8BAABfcmVscy8ucmVsc1BLAQItABQABgAIAAAAIQA0UwUNfgIAAEYF&#10;AAAOAAAAAAAAAAAAAAAAAC4CAABkcnMvZTJvRG9jLnhtbFBLAQItABQABgAIAAAAIQBMuHtX3AAA&#10;AAoBAAAPAAAAAAAAAAAAAAAAANgEAABkcnMvZG93bnJldi54bWxQSwUGAAAAAAQABADzAAAA4QUA&#10;AAAA&#10;" fillcolor="white [3201]" stroked="f" strokeweight="2pt">
                <v:textbox>
                  <w:txbxContent>
                    <w:p w:rsidR="00AD40C2" w:rsidRDefault="003152FC">
                      <w:r>
                        <w:rPr>
                          <w:noProof/>
                          <w:lang w:eastAsia="en-GB"/>
                        </w:rPr>
                        <w:drawing>
                          <wp:inline distT="0" distB="0" distL="0" distR="0" wp14:anchorId="2669568A" wp14:editId="3229A6F4">
                            <wp:extent cx="2286000" cy="1522281"/>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867611.jpg"/>
                                    <pic:cNvPicPr/>
                                  </pic:nvPicPr>
                                  <pic:blipFill>
                                    <a:blip r:embed="rId8">
                                      <a:extLst>
                                        <a:ext uri="{28A0092B-C50C-407E-A947-70E740481C1C}">
                                          <a14:useLocalDpi xmlns:a14="http://schemas.microsoft.com/office/drawing/2010/main" val="0"/>
                                        </a:ext>
                                      </a:extLst>
                                    </a:blip>
                                    <a:stretch>
                                      <a:fillRect/>
                                    </a:stretch>
                                  </pic:blipFill>
                                  <pic:spPr>
                                    <a:xfrm>
                                      <a:off x="0" y="0"/>
                                      <a:ext cx="2296285" cy="1529130"/>
                                    </a:xfrm>
                                    <a:prstGeom prst="rect">
                                      <a:avLst/>
                                    </a:prstGeom>
                                  </pic:spPr>
                                </pic:pic>
                              </a:graphicData>
                            </a:graphic>
                          </wp:inline>
                        </w:drawing>
                      </w:r>
                    </w:p>
                  </w:txbxContent>
                </v:textbox>
              </v:shape>
            </w:pict>
          </mc:Fallback>
        </mc:AlternateContent>
      </w:r>
    </w:p>
    <w:p w:rsidR="0057041D" w:rsidRDefault="0057041D" w:rsidP="00AE7366">
      <w:pPr>
        <w:spacing w:after="0" w:line="240" w:lineRule="auto"/>
        <w:jc w:val="center"/>
        <w:rPr>
          <w:rStyle w:val="Hyperlink"/>
          <w:rFonts w:cstheme="minorHAnsi"/>
          <w:sz w:val="28"/>
          <w:szCs w:val="28"/>
        </w:rPr>
      </w:pPr>
    </w:p>
    <w:p w:rsidR="0057041D" w:rsidRDefault="0057041D" w:rsidP="00AE7366">
      <w:pPr>
        <w:spacing w:after="0" w:line="240" w:lineRule="auto"/>
        <w:jc w:val="center"/>
        <w:rPr>
          <w:rStyle w:val="Hyperlink"/>
          <w:rFonts w:cstheme="minorHAnsi"/>
          <w:sz w:val="28"/>
          <w:szCs w:val="28"/>
        </w:rPr>
      </w:pPr>
    </w:p>
    <w:p w:rsidR="0057041D" w:rsidRDefault="0057041D" w:rsidP="00AE7366">
      <w:pPr>
        <w:spacing w:after="0" w:line="240" w:lineRule="auto"/>
        <w:jc w:val="center"/>
        <w:rPr>
          <w:rStyle w:val="Hyperlink"/>
          <w:rFonts w:cstheme="minorHAnsi"/>
          <w:sz w:val="28"/>
          <w:szCs w:val="28"/>
        </w:rPr>
      </w:pPr>
    </w:p>
    <w:p w:rsidR="0057041D" w:rsidRDefault="0057041D" w:rsidP="00AE7366">
      <w:pPr>
        <w:spacing w:after="0" w:line="240" w:lineRule="auto"/>
        <w:jc w:val="center"/>
        <w:rPr>
          <w:rStyle w:val="Hyperlink"/>
          <w:rFonts w:cstheme="minorHAnsi"/>
          <w:sz w:val="28"/>
          <w:szCs w:val="28"/>
        </w:rPr>
      </w:pPr>
    </w:p>
    <w:p w:rsidR="0057041D" w:rsidRDefault="0057041D" w:rsidP="00AE7366">
      <w:pPr>
        <w:spacing w:after="0" w:line="240" w:lineRule="auto"/>
        <w:jc w:val="center"/>
        <w:rPr>
          <w:rStyle w:val="Hyperlink"/>
          <w:rFonts w:cstheme="minorHAnsi"/>
          <w:sz w:val="28"/>
          <w:szCs w:val="28"/>
        </w:rPr>
      </w:pPr>
    </w:p>
    <w:p w:rsidR="0057041D" w:rsidRDefault="0057041D" w:rsidP="00AE7366">
      <w:pPr>
        <w:spacing w:after="0" w:line="240" w:lineRule="auto"/>
        <w:jc w:val="center"/>
        <w:rPr>
          <w:rStyle w:val="Hyperlink"/>
          <w:rFonts w:cstheme="minorHAnsi"/>
          <w:sz w:val="28"/>
          <w:szCs w:val="28"/>
        </w:rPr>
      </w:pPr>
    </w:p>
    <w:p w:rsidR="0057041D" w:rsidRDefault="0057041D" w:rsidP="00AE7366">
      <w:pPr>
        <w:spacing w:after="0" w:line="240" w:lineRule="auto"/>
        <w:jc w:val="center"/>
        <w:rPr>
          <w:rFonts w:cstheme="minorHAnsi"/>
          <w:color w:val="0070C0"/>
          <w:sz w:val="28"/>
          <w:szCs w:val="28"/>
        </w:rPr>
      </w:pPr>
    </w:p>
    <w:p w:rsidR="0057041D" w:rsidRDefault="003B4AF2" w:rsidP="00AE7366">
      <w:pPr>
        <w:spacing w:after="0" w:line="240" w:lineRule="auto"/>
        <w:jc w:val="center"/>
        <w:rPr>
          <w:rFonts w:cstheme="minorHAnsi"/>
          <w:color w:val="0070C0"/>
          <w:sz w:val="28"/>
          <w:szCs w:val="28"/>
        </w:rPr>
      </w:pPr>
      <w:r>
        <w:rPr>
          <w:rFonts w:cstheme="minorHAnsi"/>
          <w:noProof/>
          <w:color w:val="0070C0"/>
          <w:sz w:val="28"/>
          <w:szCs w:val="28"/>
          <w:lang w:eastAsia="en-GB"/>
        </w:rPr>
        <mc:AlternateContent>
          <mc:Choice Requires="wps">
            <w:drawing>
              <wp:anchor distT="0" distB="0" distL="114300" distR="114300" simplePos="0" relativeHeight="251692032" behindDoc="0" locked="0" layoutInCell="1" allowOverlap="1" wp14:anchorId="5ABC58AD" wp14:editId="06A2DDA3">
                <wp:simplePos x="0" y="0"/>
                <wp:positionH relativeFrom="column">
                  <wp:posOffset>-539115</wp:posOffset>
                </wp:positionH>
                <wp:positionV relativeFrom="paragraph">
                  <wp:posOffset>106045</wp:posOffset>
                </wp:positionV>
                <wp:extent cx="2695575" cy="18288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695575"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52FC" w:rsidRDefault="003152FC">
                            <w:r>
                              <w:rPr>
                                <w:noProof/>
                                <w:lang w:eastAsia="en-GB"/>
                              </w:rPr>
                              <w:drawing>
                                <wp:inline distT="0" distB="0" distL="0" distR="0" wp14:anchorId="021C7153" wp14:editId="18343055">
                                  <wp:extent cx="2574294" cy="1714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874419.jpg"/>
                                          <pic:cNvPicPr/>
                                        </pic:nvPicPr>
                                        <pic:blipFill>
                                          <a:blip r:embed="rId9">
                                            <a:extLst>
                                              <a:ext uri="{28A0092B-C50C-407E-A947-70E740481C1C}">
                                                <a14:useLocalDpi xmlns:a14="http://schemas.microsoft.com/office/drawing/2010/main" val="0"/>
                                              </a:ext>
                                            </a:extLst>
                                          </a:blip>
                                          <a:stretch>
                                            <a:fillRect/>
                                          </a:stretch>
                                        </pic:blipFill>
                                        <pic:spPr>
                                          <a:xfrm>
                                            <a:off x="0" y="0"/>
                                            <a:ext cx="2575568" cy="17153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C58AD" id="Text Box 24" o:spid="_x0000_s1029" type="#_x0000_t202" style="position:absolute;left:0;text-align:left;margin-left:-42.45pt;margin-top:8.35pt;width:212.25pt;height:2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yUkQIAAJQFAAAOAAAAZHJzL2Uyb0RvYy54bWysVMFuGyEQvVfqPyDuzdqOnThW1pGbKFWl&#10;KInqVDljFmJUYChg77pf34Hdtd00l1S97ALzZoZ5vJnLq8ZoshU+KLAlHZ4MKBGWQ6XsS0m/P91+&#10;mlISIrMV02BFSXci0Kv5xw+XtZuJEaxBV8ITDGLDrHYlXcfoZkUR+FoYFk7ACYtGCd6wiFv/UlSe&#10;1Rjd6GI0GJwVNfjKeeAiBDy9aY10nuNLKXh8kDKISHRJ8W4xf33+rtK3mF+y2Ytnbq14dw32D7cw&#10;TFlMug91wyIjG6/+CmUU9xBAxhMOpgApFRe5BqxmOHhVzXLNnMi1IDnB7WkK/y8sv98+eqKqko7G&#10;lFhm8I2eRBPJZ2gIHiE/tQszhC0dAmOD5/jO/XnAw1R2I71JfyyIoB2Z3u3ZTdE4Ho7OLiaT8wkl&#10;HG3D6Wg6HWT+i4O78yF+EWBIWpTU4/NlVtn2LkS8CkJ7SMoWQKvqVmmdN0ky4lp7smX42DrmS6LH&#10;HyhtSV3Ss9PJIAe2kNzbyNqmMCKLpkuXSm9LzKu40yJhtP0mJJKWK30jN+Nc2H3+jE4oiane49jh&#10;D7d6j3NbB3rkzGDj3tkoCz5Xn7vsQFn1o6dMtngk/KjutIzNqslqOe0VsIJqh8Lw0LZWcPxW4ePd&#10;sRAfmcdeQi3gfIgP+JEakHzoVpSswf966zzhUeJopaTG3ixp+LlhXlCiv1oU/8VwPE7NnDfjyfkI&#10;N/7Ysjq22I25BlTEECeR43mZ8FH3S+nBPOMYWaSsaGKWY+6Sxn55HduJgWOIi8Uig7B9HYt3dul4&#10;Cp1YTtJ8ap6Zd51+I0r/HvouZrNXMm6xydPCYhNBqqzxxHPLasc/tn6Wfjem0mw53mfUYZjOfwMA&#10;AP//AwBQSwMEFAAGAAgAAAAhAFDsdBDhAAAACgEAAA8AAABkcnMvZG93bnJldi54bWxMj01Pg0AQ&#10;hu8m/ofNmHgx7aJUaJGlMUZt4s3iR7xt2RGI7Cxht4D/3vGkt5m8T955Jt/OthMjDr51pOByGYFA&#10;qpxpqVbwUj4s1iB80GR05wgVfKOHbXF6kuvMuImecdyHWnAJ+UwraELoMyl91aDVful6JM4+3WB1&#10;4HWopRn0xOW2k1dRlEirW+ILje7xrsHqa3+0Cj4u6vcnPz++TvF13N/vxjJ9M6VS52fz7Q2IgHP4&#10;g+FXn9WhYKeDO5LxolOwWK82jHKQpCAYiONNAuLAQ7RKQRa5/P9C8QMAAP//AwBQSwECLQAUAAYA&#10;CAAAACEAtoM4kv4AAADhAQAAEwAAAAAAAAAAAAAAAAAAAAAAW0NvbnRlbnRfVHlwZXNdLnhtbFBL&#10;AQItABQABgAIAAAAIQA4/SH/1gAAAJQBAAALAAAAAAAAAAAAAAAAAC8BAABfcmVscy8ucmVsc1BL&#10;AQItABQABgAIAAAAIQChcjyUkQIAAJQFAAAOAAAAAAAAAAAAAAAAAC4CAABkcnMvZTJvRG9jLnht&#10;bFBLAQItABQABgAIAAAAIQBQ7HQQ4QAAAAoBAAAPAAAAAAAAAAAAAAAAAOsEAABkcnMvZG93bnJl&#10;di54bWxQSwUGAAAAAAQABADzAAAA+QUAAAAA&#10;" fillcolor="white [3201]" stroked="f" strokeweight=".5pt">
                <v:textbox>
                  <w:txbxContent>
                    <w:p w:rsidR="003152FC" w:rsidRDefault="003152FC">
                      <w:r>
                        <w:rPr>
                          <w:noProof/>
                          <w:lang w:eastAsia="en-GB"/>
                        </w:rPr>
                        <w:drawing>
                          <wp:inline distT="0" distB="0" distL="0" distR="0" wp14:anchorId="021C7153" wp14:editId="18343055">
                            <wp:extent cx="2574294" cy="1714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874419.jpg"/>
                                    <pic:cNvPicPr/>
                                  </pic:nvPicPr>
                                  <pic:blipFill>
                                    <a:blip r:embed="rId9">
                                      <a:extLst>
                                        <a:ext uri="{28A0092B-C50C-407E-A947-70E740481C1C}">
                                          <a14:useLocalDpi xmlns:a14="http://schemas.microsoft.com/office/drawing/2010/main" val="0"/>
                                        </a:ext>
                                      </a:extLst>
                                    </a:blip>
                                    <a:stretch>
                                      <a:fillRect/>
                                    </a:stretch>
                                  </pic:blipFill>
                                  <pic:spPr>
                                    <a:xfrm>
                                      <a:off x="0" y="0"/>
                                      <a:ext cx="2575568" cy="1715348"/>
                                    </a:xfrm>
                                    <a:prstGeom prst="rect">
                                      <a:avLst/>
                                    </a:prstGeom>
                                  </pic:spPr>
                                </pic:pic>
                              </a:graphicData>
                            </a:graphic>
                          </wp:inline>
                        </w:drawing>
                      </w:r>
                    </w:p>
                  </w:txbxContent>
                </v:textbox>
              </v:shape>
            </w:pict>
          </mc:Fallback>
        </mc:AlternateContent>
      </w:r>
      <w:r>
        <w:rPr>
          <w:rFonts w:cstheme="minorHAnsi"/>
          <w:noProof/>
          <w:color w:val="0070C0"/>
          <w:sz w:val="28"/>
          <w:szCs w:val="28"/>
          <w:lang w:eastAsia="en-GB"/>
        </w:rPr>
        <mc:AlternateContent>
          <mc:Choice Requires="wps">
            <w:drawing>
              <wp:anchor distT="0" distB="0" distL="114300" distR="114300" simplePos="0" relativeHeight="251675648" behindDoc="0" locked="0" layoutInCell="1" allowOverlap="1" wp14:anchorId="2C242E3B" wp14:editId="030E681A">
                <wp:simplePos x="0" y="0"/>
                <wp:positionH relativeFrom="column">
                  <wp:posOffset>2775585</wp:posOffset>
                </wp:positionH>
                <wp:positionV relativeFrom="paragraph">
                  <wp:posOffset>48895</wp:posOffset>
                </wp:positionV>
                <wp:extent cx="3905250" cy="1828800"/>
                <wp:effectExtent l="552450" t="0" r="19050" b="19050"/>
                <wp:wrapNone/>
                <wp:docPr id="12" name="Rounded Rectangular Callout 12"/>
                <wp:cNvGraphicFramePr/>
                <a:graphic xmlns:a="http://schemas.openxmlformats.org/drawingml/2006/main">
                  <a:graphicData uri="http://schemas.microsoft.com/office/word/2010/wordprocessingShape">
                    <wps:wsp>
                      <wps:cNvSpPr/>
                      <wps:spPr>
                        <a:xfrm>
                          <a:off x="0" y="0"/>
                          <a:ext cx="3905250" cy="1828800"/>
                        </a:xfrm>
                        <a:prstGeom prst="wedgeRoundRectCallout">
                          <a:avLst>
                            <a:gd name="adj1" fmla="val -63972"/>
                            <a:gd name="adj2" fmla="val 19674"/>
                            <a:gd name="adj3" fmla="val 16667"/>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57041D" w:rsidRPr="00376FCC" w:rsidRDefault="0057041D" w:rsidP="0057041D">
                            <w:pPr>
                              <w:spacing w:after="0" w:line="240" w:lineRule="auto"/>
                              <w:jc w:val="center"/>
                              <w:rPr>
                                <w:color w:val="00B050"/>
                              </w:rPr>
                            </w:pPr>
                            <w:r w:rsidRPr="00376FCC">
                              <w:rPr>
                                <w:b/>
                                <w:color w:val="00B050"/>
                              </w:rPr>
                              <w:t>The children are always fighting!</w:t>
                            </w:r>
                            <w:r w:rsidRPr="00376FCC">
                              <w:rPr>
                                <w:color w:val="00B050"/>
                              </w:rPr>
                              <w:t xml:space="preserve">  </w:t>
                            </w:r>
                          </w:p>
                          <w:p w:rsidR="0057041D" w:rsidRPr="00376FCC" w:rsidRDefault="0057041D" w:rsidP="0057041D">
                            <w:pPr>
                              <w:spacing w:after="0" w:line="240" w:lineRule="auto"/>
                              <w:jc w:val="center"/>
                              <w:rPr>
                                <w:color w:val="00B050"/>
                              </w:rPr>
                            </w:pPr>
                            <w:r w:rsidRPr="00376FCC">
                              <w:rPr>
                                <w:color w:val="00B050"/>
                              </w:rPr>
                              <w:t>Avoid constant firefighting by setting some clear, simple and positive ground rules/household rules. The best rules help children focus on what good behaviour looks like so they can do it more often. If unpleasant comments are the issue, then ‘use kind words’ might be a good rule. Or, if physical aggression is the problem, ‘be gentle’. Use praise, attention &amp; rewards systems to positively reinforce the behaviour you want to encourage.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42E3B" id="Rounded Rectangular Callout 12" o:spid="_x0000_s1030" type="#_x0000_t62" style="position:absolute;left:0;text-align:left;margin-left:218.55pt;margin-top:3.85pt;width:307.5pt;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vm5QIAADkGAAAOAAAAZHJzL2Uyb0RvYy54bWysVMlu2zAQvRfoPxC8J7JsxxsiB4aDFAXS&#10;JkhS5ExzsdVyK0lZTr++Q2qx0/pU9CKRs76ZeZzrm4OSaM+dL40ucH45wIhraliptwX+9nJ3McPI&#10;B6IZkUbzAr9xj2+WHz9c13bBh2ZnJOMOQRDtF7Ut8C4Eu8gyT3dcEX9pLNegFMYpEuDqthlzpIbo&#10;SmbDwWCS1cYx6wzl3oP0tlHiZYovBKfhQQjPA5IFBmwhfV36buI3W16TxdYRuytpC4P8AwpFSg1J&#10;+1C3JBBUufKvUKqkzngjwiU1KjNClJSnGqCafPBHNc87YnmqBZrjbd8m///C0q/7R4dKBrMbYqSJ&#10;ghk9mUozztATdI/obSWJQ2sipakCAitoWW39Ajyf7aNrbx6Osf6DcCr+oTJ0SG1+69vMDwFREI7m&#10;g6vhFUyDgi6fDWezQRpEdnS3zodP3CgUDwWuOdvyBCtiarGkfpP9vQ+p8axFT9j3HCOhJMxxTyS6&#10;mIzm04QapnNiBOUejfL5ZDpuyXBiM3pnM5lMptEGcLZp4dQhjRi8kSW7K6VMl0hhvpYOAYoCE0q5&#10;DqMEWlbqi2GNHEjcVE8WIAayNmJoSd+U9BhipJT6XRKpI544jmYA6RTeJI8IpH7iAmYLLR+mvH2g&#10;U0h5W1Kyjm4CCugd83OOMnROrW104+m19Y6Dc45NEzrn3iNlNTr0zqrUxp0LwH50zqKx76pvao7l&#10;h8PmkAid5hklG8PegOTONK/fW3pXAq3uiQ+PxAFNgIqwwsIDfIQ0dYFNe8JoZ9yvc/JoD68QtBjV&#10;sD4K7H9WxHGM5GcN73Oej8dx36TL+Go6hIs71WxONbpSawMkAeICunSM9kF2R+GMeoVNt4pZQUU0&#10;hdwFpsF1l3Vo1hrsSspXq2QGO8aScK+fLY3BY58jX18Or8TZ9m0FeJZfTbdqWmo3LD/aRk9tVlUw&#10;ogwd5Zq+thOA/ZTo2e7SuABP78nquPGXvwEAAP//AwBQSwMEFAAGAAgAAAAhAJfLnanhAAAACgEA&#10;AA8AAABkcnMvZG93bnJldi54bWxMj0FLw0AQhe+C/2EZwYvYTWNjNGZSiiAKPcTWgtdtdkxCs7Mh&#10;u03Tf+/2pMc37/HeN/lyMp0YaXCtZYT5LAJBXFndco2w+3q7fwLhvGKtOsuEcCYHy+L6KleZtife&#10;0Lj1tQgl7DKF0HjfZ1K6qiGj3Mz2xMH7sYNRPsihlnpQp1BuOhlH0aM0quWw0KieXhuqDtujQdi8&#10;r8a1Ox++dfmRdGW5W9zpT4t4ezOtXkB4mvxfGC74AR2KwLS3R9ZOdAiLh3QeoghpCuLiR0kcDnuE&#10;+DlJQRa5/P9C8QsAAP//AwBQSwECLQAUAAYACAAAACEAtoM4kv4AAADhAQAAEwAAAAAAAAAAAAAA&#10;AAAAAAAAW0NvbnRlbnRfVHlwZXNdLnhtbFBLAQItABQABgAIAAAAIQA4/SH/1gAAAJQBAAALAAAA&#10;AAAAAAAAAAAAAC8BAABfcmVscy8ucmVsc1BLAQItABQABgAIAAAAIQCmDTvm5QIAADkGAAAOAAAA&#10;AAAAAAAAAAAAAC4CAABkcnMvZTJvRG9jLnhtbFBLAQItABQABgAIAAAAIQCXy52p4QAAAAoBAAAP&#10;AAAAAAAAAAAAAAAAAD8FAABkcnMvZG93bnJldi54bWxQSwUGAAAAAAQABADzAAAATQYAAAAA&#10;" adj="-3018,15050" fillcolor="#eaf1dd [662]" strokecolor="#4f81bd [3204]" strokeweight="2pt">
                <v:textbox>
                  <w:txbxContent>
                    <w:p w:rsidR="0057041D" w:rsidRPr="00376FCC" w:rsidRDefault="0057041D" w:rsidP="0057041D">
                      <w:pPr>
                        <w:spacing w:after="0" w:line="240" w:lineRule="auto"/>
                        <w:jc w:val="center"/>
                        <w:rPr>
                          <w:color w:val="00B050"/>
                        </w:rPr>
                      </w:pPr>
                      <w:r w:rsidRPr="00376FCC">
                        <w:rPr>
                          <w:b/>
                          <w:color w:val="00B050"/>
                        </w:rPr>
                        <w:t>The children are always fighting!</w:t>
                      </w:r>
                      <w:r w:rsidRPr="00376FCC">
                        <w:rPr>
                          <w:color w:val="00B050"/>
                        </w:rPr>
                        <w:t xml:space="preserve">  </w:t>
                      </w:r>
                    </w:p>
                    <w:p w:rsidR="0057041D" w:rsidRPr="00376FCC" w:rsidRDefault="0057041D" w:rsidP="0057041D">
                      <w:pPr>
                        <w:spacing w:after="0" w:line="240" w:lineRule="auto"/>
                        <w:jc w:val="center"/>
                        <w:rPr>
                          <w:color w:val="00B050"/>
                        </w:rPr>
                      </w:pPr>
                      <w:r w:rsidRPr="00376FCC">
                        <w:rPr>
                          <w:color w:val="00B050"/>
                        </w:rPr>
                        <w:t>Avoid constant firefighting by setting some clear, simple and positive ground rules/household rules. The best rules help children focus on what good behaviour looks like so they can do it more often. If unpleasant comments are the issue, then ‘use kind words’ might be a good rule. Or, if physical aggression is the problem, ‘be gentle’. Use praise, attention &amp; rewards systems to positively reinforce the behaviour you want to encourage.</w:t>
                      </w:r>
                    </w:p>
                  </w:txbxContent>
                </v:textbox>
              </v:shape>
            </w:pict>
          </mc:Fallback>
        </mc:AlternateContent>
      </w: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3B4AF2" w:rsidP="00AE7366">
      <w:pPr>
        <w:spacing w:after="0" w:line="240" w:lineRule="auto"/>
        <w:jc w:val="center"/>
        <w:rPr>
          <w:rFonts w:cstheme="minorHAnsi"/>
          <w:color w:val="0070C0"/>
          <w:sz w:val="28"/>
          <w:szCs w:val="28"/>
        </w:rPr>
      </w:pPr>
      <w:r>
        <w:rPr>
          <w:rFonts w:cstheme="minorHAnsi"/>
          <w:noProof/>
          <w:color w:val="0070C0"/>
          <w:sz w:val="28"/>
          <w:szCs w:val="28"/>
          <w:lang w:eastAsia="en-GB"/>
        </w:rPr>
        <mc:AlternateContent>
          <mc:Choice Requires="wps">
            <w:drawing>
              <wp:anchor distT="0" distB="0" distL="114300" distR="114300" simplePos="0" relativeHeight="251679744" behindDoc="0" locked="0" layoutInCell="1" allowOverlap="1" wp14:anchorId="66DC3B8A" wp14:editId="29E512B2">
                <wp:simplePos x="0" y="0"/>
                <wp:positionH relativeFrom="column">
                  <wp:posOffset>-539115</wp:posOffset>
                </wp:positionH>
                <wp:positionV relativeFrom="paragraph">
                  <wp:posOffset>40640</wp:posOffset>
                </wp:positionV>
                <wp:extent cx="4562475" cy="1828800"/>
                <wp:effectExtent l="0" t="0" r="409575" b="19050"/>
                <wp:wrapNone/>
                <wp:docPr id="14" name="Rounded Rectangular Callout 14"/>
                <wp:cNvGraphicFramePr/>
                <a:graphic xmlns:a="http://schemas.openxmlformats.org/drawingml/2006/main">
                  <a:graphicData uri="http://schemas.microsoft.com/office/word/2010/wordprocessingShape">
                    <wps:wsp>
                      <wps:cNvSpPr/>
                      <wps:spPr>
                        <a:xfrm>
                          <a:off x="0" y="0"/>
                          <a:ext cx="4562475" cy="1828800"/>
                        </a:xfrm>
                        <a:prstGeom prst="wedgeRoundRectCallout">
                          <a:avLst>
                            <a:gd name="adj1" fmla="val 58189"/>
                            <a:gd name="adj2" fmla="val 18242"/>
                            <a:gd name="adj3" fmla="val 16667"/>
                          </a:avLst>
                        </a:prstGeom>
                        <a:solidFill>
                          <a:schemeClr val="accent1">
                            <a:lumMod val="20000"/>
                            <a:lumOff val="80000"/>
                          </a:schemeClr>
                        </a:solidFill>
                        <a:ln w="25400" cap="flat" cmpd="sng" algn="ctr">
                          <a:solidFill>
                            <a:schemeClr val="accent1"/>
                          </a:solidFill>
                          <a:prstDash val="solid"/>
                        </a:ln>
                        <a:effectLst/>
                      </wps:spPr>
                      <wps:txbx>
                        <w:txbxContent>
                          <w:p w:rsidR="0057041D" w:rsidRPr="00376FCC" w:rsidRDefault="0057041D" w:rsidP="0057041D">
                            <w:pPr>
                              <w:spacing w:after="0" w:line="240" w:lineRule="auto"/>
                              <w:jc w:val="center"/>
                              <w:rPr>
                                <w:b/>
                                <w:color w:val="0070C0"/>
                              </w:rPr>
                            </w:pPr>
                            <w:r w:rsidRPr="00376FCC">
                              <w:rPr>
                                <w:b/>
                                <w:color w:val="0070C0"/>
                              </w:rPr>
                              <w:t xml:space="preserve">I’m still working, so don’t have enough time for the children!  </w:t>
                            </w:r>
                          </w:p>
                          <w:p w:rsidR="0057041D" w:rsidRPr="00376FCC" w:rsidRDefault="0057041D" w:rsidP="0057041D">
                            <w:pPr>
                              <w:spacing w:after="0" w:line="240" w:lineRule="auto"/>
                              <w:jc w:val="center"/>
                              <w:rPr>
                                <w:color w:val="0070C0"/>
                              </w:rPr>
                            </w:pPr>
                            <w:r w:rsidRPr="00376FCC">
                              <w:rPr>
                                <w:color w:val="0070C0"/>
                              </w:rPr>
                              <w:t>Working parents are often flooded with guilt about not being able to give their children enough attention. But it’s not how much attention we give that’s the crucial issue, it’s where we direct it. Creating a happy family home isn’t about finding extra hours, it’s about parenting smarter by targeting your attention towards the behaviour you want to encourage. Plan your family’s day, children thrive on routine, allow time to work, eat &amp; have fun together.  Your attention means everything to your children, and they’ll do pretty much anything to get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C3B8A" id="Rounded Rectangular Callout 14" o:spid="_x0000_s1031" type="#_x0000_t62" style="position:absolute;left:0;text-align:left;margin-left:-42.45pt;margin-top:3.2pt;width:359.2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dUywIAAMgFAAAOAAAAZHJzL2Uyb0RvYy54bWysVEtv2zAMvg/YfxB0Xx17TpoGdYogRYcB&#10;XRu0HXpmZPkx6DVJjtP9+lGymybrTsMuNilS1MePj8urvRRkx61rtSpoejahhCumy1bVBf3+dPNp&#10;TonzoEoQWvGCvnBHr5YfP1z2ZsEz3WhRckswiHKL3hS08d4sksSxhktwZ9pwhcZKWwkeVVsnpYUe&#10;o0uRZJPJLOm1LY3VjDuHp9eDkS5j/KrizN9XleOeiIIiNh+/Nn634ZssL2FRWzBNy0YY8A8oJLQK&#10;Hz2EugYPpLPtu1CyZVY7XfkzpmWiq6plPOaA2aSTP7J5bMDwmAuS48yBJvf/wrK73caStsTa5ZQo&#10;kFijB92pkpfkAdkDVXcCLFmDELrzBL2Qst64Bd58NBs7ag7FkP++sjL8MTOyjzS/HGjme08YHubT&#10;WZafTylhaEvn2Xw+iYVI3q4b6/wXriUJQkF7XtY8wgqYRiyRb9jdOh+JL0f0UP5IKamkwDruQJDp&#10;PJ1fjHU+8smOfRBEnr33+XziM5vNzoMPwhxfRekVaIDgtGjLm1aIqIQO5mthCYIoKDDGlU8jZtHJ&#10;b7oczrGHh+RhgcfYq8MxMnLgJM5CiBSfPnlEKNIXNJvm6EwY4PxUAjyK0mBFnaopAVHjYDJv49Mn&#10;tw+BTyEOKZ54hiyvwTWDYzSNTAgVkuVx0rAS4W5ojqEdguT3233sr2m4EU62unzBnrN6GEZn2E2L&#10;8W/B+Q1YrBrmghvF3+OnEhoT1KNESaPtr7+dB38cCrRS0uM0Y/I/O7CcEvFV4bhcpHkexj8q+fQ8&#10;Q8UeW7bHFtXJtcaiYR8huigGfy9excpq+YyLZxVeRRMohm8PNI/K2g9bBlcX46tVdMORN+Bv1aNh&#10;IXhgLjD7tH8Ga8ZW9zgld/p18sdWG0ry5htuKr3qvK7aA+cDr2MBcF3EdhlXW9hHx3r0elvAy98A&#10;AAD//wMAUEsDBBQABgAIAAAAIQCCNhx23wAAAAkBAAAPAAAAZHJzL2Rvd25yZXYueG1sTI9BT4NA&#10;FITvJv6HzTPx1i4WioXyaBpN46EHY+0P2LKvQGTfEnYp+O9dT3qczGTmm2I3m07caHCtZYSnZQSC&#10;uLK65Rrh/HlYbEA4r1irzjIhfJODXXl/V6hc24k/6HbytQgl7HKF0Hjf51K6qiGj3NL2xMG72sEo&#10;H+RQSz2oKZSbTq6iKJVGtRwWGtXTS0PV12k0CO+H6m19rOl1ysbzfv18jIfIM+Ljw7zfgvA0+78w&#10;/OIHdCgD08WOrJ3oEBabJAtRhDQBEfw0jlMQF4RVliQgy0L+f1D+AAAA//8DAFBLAQItABQABgAI&#10;AAAAIQC2gziS/gAAAOEBAAATAAAAAAAAAAAAAAAAAAAAAABbQ29udGVudF9UeXBlc10ueG1sUEsB&#10;Ai0AFAAGAAgAAAAhADj9If/WAAAAlAEAAAsAAAAAAAAAAAAAAAAALwEAAF9yZWxzLy5yZWxzUEsB&#10;Ai0AFAAGAAgAAAAhAI/i11TLAgAAyAUAAA4AAAAAAAAAAAAAAAAALgIAAGRycy9lMm9Eb2MueG1s&#10;UEsBAi0AFAAGAAgAAAAhAII2HHbfAAAACQEAAA8AAAAAAAAAAAAAAAAAJQUAAGRycy9kb3ducmV2&#10;LnhtbFBLBQYAAAAABAAEAPMAAAAxBgAAAAA=&#10;" adj="23369,14740" fillcolor="#dbe5f1 [660]" strokecolor="#4f81bd [3204]" strokeweight="2pt">
                <v:textbox>
                  <w:txbxContent>
                    <w:p w:rsidR="0057041D" w:rsidRPr="00376FCC" w:rsidRDefault="0057041D" w:rsidP="0057041D">
                      <w:pPr>
                        <w:spacing w:after="0" w:line="240" w:lineRule="auto"/>
                        <w:jc w:val="center"/>
                        <w:rPr>
                          <w:b/>
                          <w:color w:val="0070C0"/>
                        </w:rPr>
                      </w:pPr>
                      <w:r w:rsidRPr="00376FCC">
                        <w:rPr>
                          <w:b/>
                          <w:color w:val="0070C0"/>
                        </w:rPr>
                        <w:t xml:space="preserve">I’m still working, so don’t have enough time for the children!  </w:t>
                      </w:r>
                    </w:p>
                    <w:p w:rsidR="0057041D" w:rsidRPr="00376FCC" w:rsidRDefault="0057041D" w:rsidP="0057041D">
                      <w:pPr>
                        <w:spacing w:after="0" w:line="240" w:lineRule="auto"/>
                        <w:jc w:val="center"/>
                        <w:rPr>
                          <w:color w:val="0070C0"/>
                        </w:rPr>
                      </w:pPr>
                      <w:r w:rsidRPr="00376FCC">
                        <w:rPr>
                          <w:color w:val="0070C0"/>
                        </w:rPr>
                        <w:t>Working parents are often flooded with guilt about not being able to give their children enough attention. But it’s not how much attention we give that’s the crucial issue, it’s where we direct it. Creating a happy family home isn’t about finding extra hours, it’s about parenting smarter by targeting your attention towards the behaviour you want to encourage. Plan your family’s day, children thrive on routine, allow time to work, eat &amp; have fun together.  Your attention means everything to your children, and they’ll do pretty much anything to get it.</w:t>
                      </w:r>
                    </w:p>
                  </w:txbxContent>
                </v:textbox>
              </v:shape>
            </w:pict>
          </mc:Fallback>
        </mc:AlternateContent>
      </w:r>
      <w:r>
        <w:rPr>
          <w:rFonts w:cstheme="minorHAnsi"/>
          <w:noProof/>
          <w:color w:val="0070C0"/>
          <w:sz w:val="28"/>
          <w:szCs w:val="28"/>
          <w:lang w:eastAsia="en-GB"/>
        </w:rPr>
        <mc:AlternateContent>
          <mc:Choice Requires="wps">
            <w:drawing>
              <wp:anchor distT="0" distB="0" distL="114300" distR="114300" simplePos="0" relativeHeight="251693056" behindDoc="0" locked="0" layoutInCell="1" allowOverlap="1" wp14:anchorId="091361D5" wp14:editId="479CD676">
                <wp:simplePos x="0" y="0"/>
                <wp:positionH relativeFrom="column">
                  <wp:posOffset>4432935</wp:posOffset>
                </wp:positionH>
                <wp:positionV relativeFrom="paragraph">
                  <wp:posOffset>154940</wp:posOffset>
                </wp:positionV>
                <wp:extent cx="2219325" cy="163830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2219325" cy="163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52FC" w:rsidRDefault="003152FC">
                            <w:r>
                              <w:rPr>
                                <w:noProof/>
                                <w:lang w:eastAsia="en-GB"/>
                              </w:rPr>
                              <w:drawing>
                                <wp:inline distT="0" distB="0" distL="0" distR="0" wp14:anchorId="57902296" wp14:editId="4F8BC974">
                                  <wp:extent cx="2172076" cy="1446319"/>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975670.jpg"/>
                                          <pic:cNvPicPr/>
                                        </pic:nvPicPr>
                                        <pic:blipFill>
                                          <a:blip r:embed="rId10">
                                            <a:extLst>
                                              <a:ext uri="{28A0092B-C50C-407E-A947-70E740481C1C}">
                                                <a14:useLocalDpi xmlns:a14="http://schemas.microsoft.com/office/drawing/2010/main" val="0"/>
                                              </a:ext>
                                            </a:extLst>
                                          </a:blip>
                                          <a:stretch>
                                            <a:fillRect/>
                                          </a:stretch>
                                        </pic:blipFill>
                                        <pic:spPr>
                                          <a:xfrm>
                                            <a:off x="0" y="0"/>
                                            <a:ext cx="2173561" cy="14473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361D5" id="Text Box 26" o:spid="_x0000_s1032" type="#_x0000_t202" style="position:absolute;left:0;text-align:left;margin-left:349.05pt;margin-top:12.2pt;width:174.75pt;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j/kAIAAJQFAAAOAAAAZHJzL2Uyb0RvYy54bWysVE1vGyEQvVfqf0Dcm7XXiZtYXkduolSV&#10;oiRqUuWMWbBRgaGAvev++gzs+qNpLql62QXmzQzzeDPTy9ZoshE+KLAVHZ4MKBGWQ63ssqI/nm4+&#10;nVMSIrM102BFRbci0MvZxw/Txk1ECSvQtfAEg9gwaVxFVzG6SVEEvhKGhRNwwqJRgjcs4tYvi9qz&#10;BqMbXZSDwbhowNfOAxch4Ol1Z6SzHF9KweO9lEFEoiuKd4v56/N3kb7FbMomS8/cSvH+GuwfbmGY&#10;sph0H+qaRUbWXv0VyijuIYCMJxxMAVIqLnINWM1w8KqaxxVzIteC5AS3pyn8v7D8bvPgiaorWo4p&#10;sczgGz2JNpIv0BI8Qn4aFyYIe3QIjC2e4zvvzgMeprJb6U36Y0EE7cj0ds9uisbxsCyHF6PyjBKO&#10;tuF4dD4aZP6Lg7vzIX4VYEhaVNTj82VW2eY2RLwKQneQlC2AVvWN0jpvkmTElfZkw/CxdcyXRI8/&#10;UNqSpqLj0dkgB7aQ3LvI2qYwIoumT5dK70rMq7jVImG0/S4kkpYrfSM341zYff6MTiiJqd7j2OMP&#10;t3qPc1cHeuTMYOPe2SgLPlefu+xAWf1zR5ns8Ej4Ud1pGdtFm9WyV8YC6i0Kw0PXWsHxG4WPd8tC&#10;fGAeewm1gPMh3uNHakDyoV9RsgL/+63zhEeJo5WSBnuzouHXmnlBif5mUfwXw9PT1Mx5c3r2ucSN&#10;P7Ysji12ba4AFTHESeR4XiZ81Lul9GCecYzMU1Y0Mcsxd0XjbnkVu4mBY4iL+TyDsH0di7f20fEU&#10;OrGcpPnUPjPvev1GlP4d7LqYTV7JuMMmTwvzdQSpssYTzx2rPf/Y+ln6/ZhKs+V4n1GHYTp7AQAA&#10;//8DAFBLAwQUAAYACAAAACEA3IfbfOMAAAALAQAADwAAAGRycy9kb3ducmV2LnhtbEyPTU+DQBCG&#10;7yb9D5tp4sXYpRQpUpbGGD8Sb5ZW423LToHIzhJ2C/jv3Z70ODNP3nnebDvplg3Y28aQgOUiAIZU&#10;GtVQJWBfPN8mwKyTpGRrCAX8oIVtPrvKZKrMSO847FzFfAjZVAqonetSzm1Zo5Z2YTokfzuZXkvn&#10;x77iqpejD9ctD4Mg5lo25D/UssPHGsvv3VkL+LqpPt/s9HIYV3er7ul1KNYfqhDiej49bIA5nNwf&#10;DBd9rw65dzqaMynLWgHxfbL0qIAwioBdgCBax8COfpOEEfA84/875L8AAAD//wMAUEsBAi0AFAAG&#10;AAgAAAAhALaDOJL+AAAA4QEAABMAAAAAAAAAAAAAAAAAAAAAAFtDb250ZW50X1R5cGVzXS54bWxQ&#10;SwECLQAUAAYACAAAACEAOP0h/9YAAACUAQAACwAAAAAAAAAAAAAAAAAvAQAAX3JlbHMvLnJlbHNQ&#10;SwECLQAUAAYACAAAACEAmwG4/5ACAACUBQAADgAAAAAAAAAAAAAAAAAuAgAAZHJzL2Uyb0RvYy54&#10;bWxQSwECLQAUAAYACAAAACEA3IfbfOMAAAALAQAADwAAAAAAAAAAAAAAAADqBAAAZHJzL2Rvd25y&#10;ZXYueG1sUEsFBgAAAAAEAAQA8wAAAPoFAAAAAA==&#10;" fillcolor="white [3201]" stroked="f" strokeweight=".5pt">
                <v:textbox>
                  <w:txbxContent>
                    <w:p w:rsidR="003152FC" w:rsidRDefault="003152FC">
                      <w:r>
                        <w:rPr>
                          <w:noProof/>
                          <w:lang w:eastAsia="en-GB"/>
                        </w:rPr>
                        <w:drawing>
                          <wp:inline distT="0" distB="0" distL="0" distR="0" wp14:anchorId="57902296" wp14:editId="4F8BC974">
                            <wp:extent cx="2172076" cy="1446319"/>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975670.jpg"/>
                                    <pic:cNvPicPr/>
                                  </pic:nvPicPr>
                                  <pic:blipFill>
                                    <a:blip r:embed="rId10">
                                      <a:extLst>
                                        <a:ext uri="{28A0092B-C50C-407E-A947-70E740481C1C}">
                                          <a14:useLocalDpi xmlns:a14="http://schemas.microsoft.com/office/drawing/2010/main" val="0"/>
                                        </a:ext>
                                      </a:extLst>
                                    </a:blip>
                                    <a:stretch>
                                      <a:fillRect/>
                                    </a:stretch>
                                  </pic:blipFill>
                                  <pic:spPr>
                                    <a:xfrm>
                                      <a:off x="0" y="0"/>
                                      <a:ext cx="2173561" cy="1447308"/>
                                    </a:xfrm>
                                    <a:prstGeom prst="rect">
                                      <a:avLst/>
                                    </a:prstGeom>
                                  </pic:spPr>
                                </pic:pic>
                              </a:graphicData>
                            </a:graphic>
                          </wp:inline>
                        </w:drawing>
                      </w:r>
                    </w:p>
                  </w:txbxContent>
                </v:textbox>
              </v:shape>
            </w:pict>
          </mc:Fallback>
        </mc:AlternateContent>
      </w: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16"/>
          <w:szCs w:val="16"/>
        </w:rPr>
      </w:pPr>
    </w:p>
    <w:p w:rsidR="0057041D" w:rsidRPr="0057041D" w:rsidRDefault="0057041D" w:rsidP="00AE7366">
      <w:pPr>
        <w:spacing w:after="0" w:line="240" w:lineRule="auto"/>
        <w:jc w:val="center"/>
        <w:rPr>
          <w:rFonts w:cstheme="minorHAnsi"/>
          <w:color w:val="0070C0"/>
          <w:sz w:val="16"/>
          <w:szCs w:val="16"/>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C479E3" w:rsidRDefault="00C479E3" w:rsidP="00AE7366">
      <w:pPr>
        <w:spacing w:after="0" w:line="240" w:lineRule="auto"/>
        <w:jc w:val="center"/>
        <w:rPr>
          <w:rFonts w:cstheme="minorHAnsi"/>
          <w:color w:val="0070C0"/>
          <w:sz w:val="28"/>
          <w:szCs w:val="28"/>
        </w:rPr>
      </w:pPr>
    </w:p>
    <w:p w:rsidR="00AD40C2" w:rsidRDefault="003939EF" w:rsidP="00C479E3">
      <w:pPr>
        <w:spacing w:after="0" w:line="240" w:lineRule="auto"/>
        <w:jc w:val="center"/>
        <w:rPr>
          <w:noProof/>
          <w:lang w:eastAsia="en-GB"/>
        </w:rPr>
      </w:pPr>
      <w:r>
        <w:rPr>
          <w:noProof/>
          <w:lang w:eastAsia="en-GB"/>
        </w:rPr>
        <w:drawing>
          <wp:inline distT="0" distB="0" distL="0" distR="0" wp14:anchorId="3250DB20" wp14:editId="62F3160B">
            <wp:extent cx="1093051" cy="894715"/>
            <wp:effectExtent l="0" t="0" r="0" b="635"/>
            <wp:docPr id="6" name="Picture 6" descr="C:\Users\mitaylor\AppData\Local\Microsoft\Windows\INetCache\Content.MSO\7E346C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taylor\AppData\Local\Microsoft\Windows\INetCache\Content.MSO\7E346C2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3044" cy="902895"/>
                    </a:xfrm>
                    <a:prstGeom prst="rect">
                      <a:avLst/>
                    </a:prstGeom>
                    <a:noFill/>
                    <a:ln>
                      <a:noFill/>
                    </a:ln>
                  </pic:spPr>
                </pic:pic>
              </a:graphicData>
            </a:graphic>
          </wp:inline>
        </w:drawing>
      </w:r>
      <w:r w:rsidR="00C479E3">
        <w:rPr>
          <w:noProof/>
          <w:lang w:eastAsia="en-GB"/>
        </w:rPr>
        <w:t xml:space="preserve">                                    </w:t>
      </w:r>
      <w:r w:rsidR="00B86646">
        <w:rPr>
          <w:rFonts w:ascii="Verdana" w:hAnsi="Verdana" w:cs="Tahoma"/>
          <w:noProof/>
          <w:color w:val="000080"/>
          <w:lang w:eastAsia="en-GB"/>
        </w:rPr>
        <w:drawing>
          <wp:inline distT="0" distB="0" distL="0" distR="0" wp14:anchorId="2CE17864" wp14:editId="60D46240">
            <wp:extent cx="1555403" cy="73106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ardos. UK (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660" cy="740113"/>
                    </a:xfrm>
                    <a:prstGeom prst="rect">
                      <a:avLst/>
                    </a:prstGeom>
                  </pic:spPr>
                </pic:pic>
              </a:graphicData>
            </a:graphic>
          </wp:inline>
        </w:drawing>
      </w:r>
      <w:r w:rsidR="00C479E3">
        <w:rPr>
          <w:noProof/>
          <w:lang w:eastAsia="en-GB"/>
        </w:rPr>
        <w:t xml:space="preserve">         </w:t>
      </w:r>
      <w:r w:rsidR="00105EA0">
        <w:rPr>
          <w:noProof/>
          <w:lang w:eastAsia="en-GB"/>
        </w:rPr>
        <w:drawing>
          <wp:inline distT="0" distB="0" distL="0" distR="0" wp14:anchorId="3D4E0705" wp14:editId="75702A32">
            <wp:extent cx="1975151" cy="965804"/>
            <wp:effectExtent l="0" t="0" r="6350" b="6350"/>
            <wp:docPr id="4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5424" cy="1005056"/>
                    </a:xfrm>
                    <a:prstGeom prst="rect">
                      <a:avLst/>
                    </a:prstGeom>
                    <a:noFill/>
                    <a:ln>
                      <a:noFill/>
                    </a:ln>
                    <a:extLst/>
                  </pic:spPr>
                </pic:pic>
              </a:graphicData>
            </a:graphic>
          </wp:inline>
        </w:drawing>
      </w:r>
    </w:p>
    <w:sectPr w:rsidR="00AD40C2" w:rsidSect="00CB665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54538"/>
    <w:multiLevelType w:val="hybridMultilevel"/>
    <w:tmpl w:val="54D023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AD31923"/>
    <w:multiLevelType w:val="hybridMultilevel"/>
    <w:tmpl w:val="F42E2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D816AC"/>
    <w:multiLevelType w:val="hybridMultilevel"/>
    <w:tmpl w:val="1206F610"/>
    <w:lvl w:ilvl="0" w:tplc="A30225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EB59A4"/>
    <w:multiLevelType w:val="hybridMultilevel"/>
    <w:tmpl w:val="88D82F2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75CB4851"/>
    <w:multiLevelType w:val="hybridMultilevel"/>
    <w:tmpl w:val="96E6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0A11CA"/>
    <w:multiLevelType w:val="hybridMultilevel"/>
    <w:tmpl w:val="460CB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33"/>
    <w:rsid w:val="00105EA0"/>
    <w:rsid w:val="00136A56"/>
    <w:rsid w:val="001507E9"/>
    <w:rsid w:val="00180AD9"/>
    <w:rsid w:val="001C5EDA"/>
    <w:rsid w:val="001F1169"/>
    <w:rsid w:val="00210FA5"/>
    <w:rsid w:val="00292493"/>
    <w:rsid w:val="003152FC"/>
    <w:rsid w:val="00353368"/>
    <w:rsid w:val="00376FCC"/>
    <w:rsid w:val="003939EF"/>
    <w:rsid w:val="003A144D"/>
    <w:rsid w:val="003B4AF2"/>
    <w:rsid w:val="004451DC"/>
    <w:rsid w:val="00465C23"/>
    <w:rsid w:val="005644ED"/>
    <w:rsid w:val="0057041D"/>
    <w:rsid w:val="005B3F10"/>
    <w:rsid w:val="006C65C6"/>
    <w:rsid w:val="006D60A5"/>
    <w:rsid w:val="0070147C"/>
    <w:rsid w:val="00767D8F"/>
    <w:rsid w:val="0077422D"/>
    <w:rsid w:val="007E098F"/>
    <w:rsid w:val="007E4CB8"/>
    <w:rsid w:val="00817533"/>
    <w:rsid w:val="008C7892"/>
    <w:rsid w:val="0092540A"/>
    <w:rsid w:val="00984227"/>
    <w:rsid w:val="00AD40C2"/>
    <w:rsid w:val="00AE7366"/>
    <w:rsid w:val="00AF0B57"/>
    <w:rsid w:val="00B04767"/>
    <w:rsid w:val="00B86646"/>
    <w:rsid w:val="00C1038D"/>
    <w:rsid w:val="00C479E3"/>
    <w:rsid w:val="00CA61E0"/>
    <w:rsid w:val="00CF5C4B"/>
    <w:rsid w:val="00D37C2B"/>
    <w:rsid w:val="00E33CC2"/>
    <w:rsid w:val="00EB2F22"/>
    <w:rsid w:val="00EB55F6"/>
    <w:rsid w:val="00EF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065F4-8B10-4A83-B8E8-FE55961E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533"/>
    <w:rPr>
      <w:color w:val="0000FF" w:themeColor="hyperlink"/>
      <w:u w:val="single"/>
    </w:rPr>
  </w:style>
  <w:style w:type="paragraph" w:styleId="BalloonText">
    <w:name w:val="Balloon Text"/>
    <w:basedOn w:val="Normal"/>
    <w:link w:val="BalloonTextChar"/>
    <w:uiPriority w:val="99"/>
    <w:semiHidden/>
    <w:unhideWhenUsed/>
    <w:rsid w:val="0081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33"/>
    <w:rPr>
      <w:rFonts w:ascii="Tahoma" w:hAnsi="Tahoma" w:cs="Tahoma"/>
      <w:sz w:val="16"/>
      <w:szCs w:val="16"/>
    </w:rPr>
  </w:style>
  <w:style w:type="paragraph" w:styleId="ListParagraph">
    <w:name w:val="List Paragraph"/>
    <w:basedOn w:val="Normal"/>
    <w:uiPriority w:val="34"/>
    <w:qFormat/>
    <w:rsid w:val="007E4CB8"/>
    <w:pPr>
      <w:spacing w:after="0" w:line="240" w:lineRule="auto"/>
      <w:ind w:left="720"/>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E4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mailto:bsmhft.parenting@nhs.net"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BSMHFT</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Lisa</dc:creator>
  <cp:lastModifiedBy>Amanda Harris</cp:lastModifiedBy>
  <cp:revision>2</cp:revision>
  <cp:lastPrinted>2020-05-26T10:40:00Z</cp:lastPrinted>
  <dcterms:created xsi:type="dcterms:W3CDTF">2020-05-28T07:47:00Z</dcterms:created>
  <dcterms:modified xsi:type="dcterms:W3CDTF">2020-05-28T07:47:00Z</dcterms:modified>
</cp:coreProperties>
</file>